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92A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168911D" wp14:editId="0394017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4DEE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482559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8E9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0EE4B" w14:textId="1583CBFA" w:rsidR="00000000" w:rsidRDefault="00043932">
            <w:pPr>
              <w:rPr>
                <w:rFonts w:eastAsia="Times New Roman"/>
              </w:rPr>
            </w:pPr>
            <w:r>
              <w:rPr>
                <w:rStyle w:val="Forte"/>
              </w:rPr>
              <w:t>21/03/2025</w:t>
            </w:r>
          </w:p>
        </w:tc>
      </w:tr>
    </w:tbl>
    <w:p w14:paraId="7C3238D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DBB816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5FF21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4D7DDA9" w14:textId="77777777" w:rsidR="00000000" w:rsidRDefault="00000000">
      <w:pPr>
        <w:pStyle w:val="NormalWeb"/>
      </w:pPr>
      <w:r>
        <w:rPr>
          <w:rStyle w:val="Forte"/>
        </w:rPr>
        <w:t>FACULDADE DE TECNOLOGIA DE PINDAMONHANGABA – PINDAMONHANGABA</w:t>
      </w:r>
    </w:p>
    <w:p w14:paraId="585F6CC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FDD7DC3" w14:textId="77777777" w:rsidR="00000000" w:rsidRDefault="00000000">
      <w:pPr>
        <w:pStyle w:val="NormalWeb"/>
      </w:pPr>
      <w:r>
        <w:rPr>
          <w:rStyle w:val="Forte"/>
        </w:rPr>
        <w:t>EDITAL Nº 133/06/2025 – PROCESSO Nº 136.00014319/2025–61</w:t>
      </w:r>
    </w:p>
    <w:p w14:paraId="4F2E8FC2" w14:textId="77777777" w:rsidR="00000000" w:rsidRDefault="00000000">
      <w:pPr>
        <w:pStyle w:val="NormalWeb"/>
      </w:pPr>
      <w:r>
        <w:t> </w:t>
      </w:r>
    </w:p>
    <w:p w14:paraId="484DF139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12BF930" w14:textId="77777777" w:rsidR="00000000" w:rsidRDefault="00000000">
      <w:pPr>
        <w:pStyle w:val="NormalWeb"/>
      </w:pPr>
      <w:r>
        <w:t> </w:t>
      </w:r>
    </w:p>
    <w:p w14:paraId="3F038C57" w14:textId="77777777" w:rsidR="00000000" w:rsidRDefault="00000000">
      <w:pPr>
        <w:pStyle w:val="NormalWeb"/>
      </w:pPr>
      <w:r>
        <w:t xml:space="preserve">O Diretor da FACULDADE DE TECNOLOGIA DE PINDAMONHANGABA, da cidade de PINDAMONHANGABA,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062BC0A6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578A4804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6EF9A5A1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A540C11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055FEEAD" w14:textId="77777777" w:rsidR="00000000" w:rsidRDefault="00000000">
      <w:pPr>
        <w:pStyle w:val="NormalWeb"/>
      </w:pPr>
      <w:r>
        <w:lastRenderedPageBreak/>
        <w:t> </w:t>
      </w:r>
    </w:p>
    <w:p w14:paraId="4C54181F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558 – DIREITO EMPRESARIAL E INTRODUÇÃO À ADMINISTRAÇÃO</w:t>
      </w:r>
    </w:p>
    <w:p w14:paraId="512E3CB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PROJETOS MECÂNICOS</w:t>
      </w:r>
    </w:p>
    <w:p w14:paraId="75DC486A" w14:textId="77777777" w:rsidR="00000000" w:rsidRDefault="00000000">
      <w:pPr>
        <w:pStyle w:val="NormalWeb"/>
      </w:pPr>
      <w:r>
        <w:t> </w:t>
      </w:r>
    </w:p>
    <w:p w14:paraId="1ED30817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20EA1E5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099D999" w14:textId="77777777" w:rsidR="00000000" w:rsidRDefault="00000000">
      <w:pPr>
        <w:pStyle w:val="NormalWeb"/>
      </w:pPr>
      <w:r>
        <w:t>10 / MARIO AUGUSTO DE SOUZA / 42777987X / 33537370814 / 717,20 / 1º</w:t>
      </w:r>
      <w:r>
        <w:br/>
        <w:t>12 / MARCELLE HOMEM DE MELOMONTEIRO / 34584175–X / 37557131878 / 441,50 / 2º</w:t>
      </w:r>
      <w:r>
        <w:br/>
        <w:t>15 / CÉSAR AUGUSTO PIRES / 30.499.576–9 / 26238847816 / 226,00 / 3º</w:t>
      </w:r>
    </w:p>
    <w:p w14:paraId="393DAA0F" w14:textId="77777777" w:rsidR="00000000" w:rsidRDefault="00000000">
      <w:pPr>
        <w:pStyle w:val="NormalWeb"/>
      </w:pPr>
      <w:r>
        <w:t> </w:t>
      </w:r>
    </w:p>
    <w:p w14:paraId="0DB1D55F" w14:textId="0ED53CB0" w:rsidR="00043932" w:rsidRDefault="00000000" w:rsidP="00043932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493829404 / 39708325864 / Não atender aos requisitos de titulação.</w:t>
      </w:r>
      <w:r>
        <w:br/>
        <w:t>2 / 2808084706 / 27746686893 / Não possui o tempo de experiência profissional.</w:t>
      </w:r>
      <w:r>
        <w:br/>
        <w:t>3 / 303793922 / 27074014800 / Não atender aos requisitos de titulação.</w:t>
      </w:r>
      <w:r>
        <w:br/>
        <w:t>4 / 42366209 / 41868517861 / Não atender aos requisitos de titulação.</w:t>
      </w:r>
      <w:r>
        <w:br/>
        <w:t>5 / 24.909.788–6 / 15419854864 / Não possui o tempo de experiência profissional.</w:t>
      </w:r>
      <w:r>
        <w:br/>
        <w:t>6 / 338578146 / 21883550831 / Não atender aos requisitos de titulação.</w:t>
      </w:r>
      <w:r>
        <w:br/>
        <w:t>7 / 336327419 / 29084074858 / Não atender aos requisitos de titulação.</w:t>
      </w:r>
      <w:r>
        <w:br/>
        <w:t>8 / 17029441–9 / 04723175806 / Não possui o tempo de experiência profissional.</w:t>
      </w:r>
      <w:r>
        <w:br/>
        <w:t>9 / 375448603 / 02124875906 / Não atender aos requisitos de titulação.</w:t>
      </w:r>
      <w:r>
        <w:br/>
        <w:t>11 / 295710548 / 28361763856 / Não atender aos requisitos de titulação.</w:t>
      </w:r>
      <w:r>
        <w:br/>
        <w:t>13 / 390338333 / 44072035874 / Não possui o tempo de experiência profissional.</w:t>
      </w:r>
      <w:r>
        <w:br/>
        <w:t>14 / 47469950X / 39139035859 / Não possui o tempo de experiência profissional.</w:t>
      </w:r>
    </w:p>
    <w:p w14:paraId="41EAA27E" w14:textId="7016B4CF" w:rsidR="00AC4034" w:rsidRDefault="00AC4034">
      <w:pPr>
        <w:pStyle w:val="NormalWeb"/>
      </w:pPr>
    </w:p>
    <w:sectPr w:rsidR="00AC40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55"/>
    <w:rsid w:val="00043932"/>
    <w:rsid w:val="00206172"/>
    <w:rsid w:val="00AC4034"/>
    <w:rsid w:val="00F6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624BB"/>
  <w15:chartTrackingRefBased/>
  <w15:docId w15:val="{622C3973-3603-4229-9477-4F1E6635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2025-03-20T11:45:00Z</dcterms:created>
  <dcterms:modified xsi:type="dcterms:W3CDTF">2025-03-20T11:45:00Z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2025-03-20T11:45:52Z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ece30e15-8c55-465c-ac32-296ed0285268</vt:lpwstr>
  </property>
  <property fmtid="{D5CDD505-2E9C-101B-9397-08002B2CF9AE}" pid="8" name="MSIP_Label_ff380b4d-8a71-4241-982c-3816ad3ce8fc_ContentBits">
    <vt:lpwstr>0</vt:lpwstr>
  </property>
</Properties>
</file>